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3E6" w:rsidRDefault="00D2363D" w:rsidP="007323E6">
      <w:pPr>
        <w:pStyle w:val="40"/>
        <w:keepNext/>
        <w:keepLines/>
        <w:shd w:val="clear" w:color="auto" w:fill="auto"/>
        <w:spacing w:after="293"/>
        <w:ind w:right="240"/>
        <w:jc w:val="right"/>
      </w:pPr>
      <w:r>
        <w:t>Приложение 2 к распоряжению №_____ от «____» _____2012г</w:t>
      </w:r>
      <w:bookmarkStart w:id="0" w:name="bookmark9"/>
    </w:p>
    <w:p w:rsidR="00D2363D" w:rsidRPr="007323E6" w:rsidRDefault="00D2363D" w:rsidP="007323E6">
      <w:pPr>
        <w:pStyle w:val="40"/>
        <w:keepNext/>
        <w:keepLines/>
        <w:shd w:val="clear" w:color="auto" w:fill="auto"/>
        <w:spacing w:after="293"/>
        <w:ind w:right="240"/>
        <w:jc w:val="center"/>
      </w:pPr>
      <w:r w:rsidRPr="00397C71">
        <w:rPr>
          <w:sz w:val="28"/>
          <w:szCs w:val="28"/>
        </w:rPr>
        <w:t>Перечень</w:t>
      </w:r>
      <w:bookmarkStart w:id="1" w:name="bookmark10"/>
      <w:bookmarkEnd w:id="0"/>
      <w:r w:rsidR="007323E6">
        <w:t xml:space="preserve"> </w:t>
      </w:r>
      <w:r w:rsidRPr="00397C71">
        <w:rPr>
          <w:sz w:val="28"/>
          <w:szCs w:val="28"/>
        </w:rPr>
        <w:t xml:space="preserve">структурных подразделений администрации </w:t>
      </w:r>
      <w:r>
        <w:rPr>
          <w:sz w:val="28"/>
          <w:szCs w:val="28"/>
        </w:rPr>
        <w:t>Ножай-</w:t>
      </w:r>
      <w:proofErr w:type="spellStart"/>
      <w:r>
        <w:rPr>
          <w:sz w:val="28"/>
          <w:szCs w:val="28"/>
        </w:rPr>
        <w:t>Юртовского</w:t>
      </w:r>
      <w:proofErr w:type="spellEnd"/>
      <w:r>
        <w:rPr>
          <w:sz w:val="28"/>
          <w:szCs w:val="28"/>
        </w:rPr>
        <w:t xml:space="preserve"> </w:t>
      </w:r>
      <w:r w:rsidRPr="00397C71">
        <w:rPr>
          <w:sz w:val="28"/>
          <w:szCs w:val="28"/>
        </w:rPr>
        <w:tab/>
        <w:t>муниципального района, являющихся</w:t>
      </w:r>
      <w:bookmarkStart w:id="2" w:name="bookmark11"/>
      <w:bookmarkEnd w:id="1"/>
      <w:r>
        <w:rPr>
          <w:sz w:val="28"/>
          <w:szCs w:val="28"/>
        </w:rPr>
        <w:t xml:space="preserve"> </w:t>
      </w:r>
      <w:r w:rsidRPr="00397C71">
        <w:rPr>
          <w:sz w:val="28"/>
          <w:szCs w:val="28"/>
        </w:rPr>
        <w:t>ответственными за предоставление документов в электронной форме, органам исполнительной власти Чеченской Республики в целях исполнения приоритетных государственных услуг</w:t>
      </w:r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3402"/>
        <w:gridCol w:w="3402"/>
        <w:gridCol w:w="3054"/>
      </w:tblGrid>
      <w:tr w:rsidR="0043623A" w:rsidRPr="0043623A" w:rsidTr="007323E6">
        <w:tc>
          <w:tcPr>
            <w:tcW w:w="675" w:type="dxa"/>
          </w:tcPr>
          <w:p w:rsidR="0043623A" w:rsidRPr="0043623A" w:rsidRDefault="00D23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43623A" w:rsidRPr="003B459E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3A" w:rsidRPr="003B459E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  <w:p w:rsidR="0043623A" w:rsidRPr="003B459E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3623A" w:rsidRPr="003B459E" w:rsidRDefault="00D23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Орган исполнительной власти - потребитель информации</w:t>
            </w:r>
          </w:p>
        </w:tc>
        <w:tc>
          <w:tcPr>
            <w:tcW w:w="3402" w:type="dxa"/>
          </w:tcPr>
          <w:p w:rsidR="0043623A" w:rsidRPr="003B459E" w:rsidRDefault="00D23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администрации Ножай-</w:t>
            </w:r>
            <w:proofErr w:type="spell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323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 района </w:t>
            </w: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ответственное за предоставление информации</w:t>
            </w:r>
          </w:p>
        </w:tc>
        <w:tc>
          <w:tcPr>
            <w:tcW w:w="3054" w:type="dxa"/>
          </w:tcPr>
          <w:p w:rsidR="00D2363D" w:rsidRPr="003B459E" w:rsidRDefault="00D2363D" w:rsidP="00D2363D">
            <w:pPr>
              <w:pStyle w:val="1"/>
              <w:shd w:val="clear" w:color="auto" w:fill="auto"/>
              <w:spacing w:line="254" w:lineRule="exact"/>
              <w:ind w:firstLine="0"/>
              <w:jc w:val="left"/>
              <w:rPr>
                <w:sz w:val="24"/>
                <w:szCs w:val="24"/>
              </w:rPr>
            </w:pPr>
            <w:r w:rsidRPr="003B459E">
              <w:rPr>
                <w:sz w:val="24"/>
                <w:szCs w:val="24"/>
              </w:rPr>
              <w:t>Документы</w:t>
            </w:r>
          </w:p>
          <w:p w:rsidR="0043623A" w:rsidRPr="003B459E" w:rsidRDefault="00D2363D" w:rsidP="00D23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предоставляемые структурным подразделением администрации Ножай-</w:t>
            </w:r>
            <w:proofErr w:type="spell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="007323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 xml:space="preserve">  потребителю информации</w:t>
            </w:r>
          </w:p>
        </w:tc>
      </w:tr>
      <w:tr w:rsidR="00EF34AF" w:rsidRPr="0043623A" w:rsidTr="007323E6">
        <w:trPr>
          <w:trHeight w:val="2334"/>
        </w:trPr>
        <w:tc>
          <w:tcPr>
            <w:tcW w:w="675" w:type="dxa"/>
            <w:vMerge w:val="restart"/>
          </w:tcPr>
          <w:p w:rsidR="00EF34AF" w:rsidRPr="0043623A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</w:tcPr>
          <w:p w:rsidR="00EF34AF" w:rsidRPr="003B459E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3402" w:type="dxa"/>
            <w:vMerge w:val="restart"/>
          </w:tcPr>
          <w:p w:rsidR="00EF34AF" w:rsidRPr="00EF34AF" w:rsidRDefault="00EF34AF" w:rsidP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AF">
              <w:rPr>
                <w:rFonts w:ascii="Times New Roman" w:hAnsi="Times New Roman" w:cs="Times New Roman"/>
                <w:sz w:val="24"/>
                <w:szCs w:val="24"/>
              </w:rPr>
              <w:t>Государственны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F34AF">
              <w:rPr>
                <w:rFonts w:ascii="Times New Roman" w:hAnsi="Times New Roman" w:cs="Times New Roman"/>
                <w:sz w:val="24"/>
                <w:szCs w:val="24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архитектуре и градостроительству Чеченской Республики</w:t>
            </w:r>
          </w:p>
        </w:tc>
        <w:tc>
          <w:tcPr>
            <w:tcW w:w="3402" w:type="dxa"/>
          </w:tcPr>
          <w:p w:rsidR="00EF34AF" w:rsidRPr="003B459E" w:rsidRDefault="00EF34AF" w:rsidP="0030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3054" w:type="dxa"/>
          </w:tcPr>
          <w:p w:rsidR="00EF34AF" w:rsidRPr="003B459E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Разрешение на отклонение от предельных параметров разрешенного строительства, реконструкции</w:t>
            </w:r>
          </w:p>
        </w:tc>
      </w:tr>
      <w:tr w:rsidR="00EF34AF" w:rsidRPr="0043623A" w:rsidTr="007323E6">
        <w:trPr>
          <w:trHeight w:val="267"/>
        </w:trPr>
        <w:tc>
          <w:tcPr>
            <w:tcW w:w="675" w:type="dxa"/>
            <w:vMerge/>
          </w:tcPr>
          <w:p w:rsidR="00EF34AF" w:rsidRPr="0043623A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EF34AF" w:rsidRPr="003B459E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F34AF" w:rsidRPr="003B459E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F34AF" w:rsidRPr="003B459E" w:rsidRDefault="00EF34AF" w:rsidP="0030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3054" w:type="dxa"/>
          </w:tcPr>
          <w:p w:rsidR="00EF34AF" w:rsidRPr="003B459E" w:rsidRDefault="00EF34AF" w:rsidP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Сведения из градостроительных планов земельных участков, в случае строительства линейных объектов - проекты планировки территории и проекты межевания территории (их копии или сведения, содержащиеся в них</w:t>
            </w:r>
            <w:proofErr w:type="gramEnd"/>
          </w:p>
        </w:tc>
      </w:tr>
      <w:tr w:rsidR="00EF34AF" w:rsidRPr="0043623A" w:rsidTr="007323E6">
        <w:trPr>
          <w:trHeight w:val="1386"/>
        </w:trPr>
        <w:tc>
          <w:tcPr>
            <w:tcW w:w="675" w:type="dxa"/>
            <w:vMerge w:val="restart"/>
          </w:tcPr>
          <w:p w:rsidR="00EF34AF" w:rsidRPr="0043623A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3" w:type="dxa"/>
            <w:vMerge w:val="restart"/>
          </w:tcPr>
          <w:p w:rsidR="00EF34AF" w:rsidRPr="003B459E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ввод эксплуатацию при осуществлении строительства, реконструкции</w:t>
            </w:r>
          </w:p>
        </w:tc>
        <w:tc>
          <w:tcPr>
            <w:tcW w:w="3402" w:type="dxa"/>
            <w:vMerge w:val="restart"/>
          </w:tcPr>
          <w:p w:rsidR="00EF34AF" w:rsidRPr="00EF34AF" w:rsidRDefault="00EF34AF" w:rsidP="0030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4AF">
              <w:rPr>
                <w:rFonts w:ascii="Times New Roman" w:hAnsi="Times New Roman" w:cs="Times New Roman"/>
                <w:sz w:val="24"/>
                <w:szCs w:val="24"/>
              </w:rPr>
              <w:t>Государственны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F34AF">
              <w:rPr>
                <w:rFonts w:ascii="Times New Roman" w:hAnsi="Times New Roman" w:cs="Times New Roman"/>
                <w:sz w:val="24"/>
                <w:szCs w:val="24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архитектуре и градостроительству Чеченской Республики</w:t>
            </w:r>
          </w:p>
        </w:tc>
        <w:tc>
          <w:tcPr>
            <w:tcW w:w="3402" w:type="dxa"/>
          </w:tcPr>
          <w:p w:rsidR="00EF34AF" w:rsidRPr="003B459E" w:rsidRDefault="00EF34AF" w:rsidP="0030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3054" w:type="dxa"/>
          </w:tcPr>
          <w:p w:rsidR="00EF34AF" w:rsidRPr="003B459E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Разрешение на строительство</w:t>
            </w:r>
          </w:p>
        </w:tc>
      </w:tr>
      <w:tr w:rsidR="00EF34AF" w:rsidRPr="0043623A" w:rsidTr="007323E6">
        <w:trPr>
          <w:trHeight w:val="1636"/>
        </w:trPr>
        <w:tc>
          <w:tcPr>
            <w:tcW w:w="675" w:type="dxa"/>
            <w:vMerge/>
          </w:tcPr>
          <w:p w:rsidR="00EF34AF" w:rsidRPr="0043623A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EF34AF" w:rsidRPr="003B459E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F34AF" w:rsidRPr="003B459E" w:rsidRDefault="00EF34AF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F34AF" w:rsidRPr="003B459E" w:rsidRDefault="00EF34AF" w:rsidP="0030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3054" w:type="dxa"/>
          </w:tcPr>
          <w:p w:rsidR="00EF34AF" w:rsidRPr="003B459E" w:rsidRDefault="00EF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Сведения из градостроительных планов земельных участков, в случае строительства линейных объектов - проекты планировки территории и проекты межевания территории (их копии или сведения, содержащиеся в них)</w:t>
            </w:r>
          </w:p>
        </w:tc>
      </w:tr>
      <w:tr w:rsidR="00953E57" w:rsidRPr="0043623A" w:rsidTr="00953E57">
        <w:trPr>
          <w:trHeight w:val="853"/>
        </w:trPr>
        <w:tc>
          <w:tcPr>
            <w:tcW w:w="675" w:type="dxa"/>
            <w:vMerge w:val="restart"/>
          </w:tcPr>
          <w:p w:rsidR="00953E57" w:rsidRPr="0043623A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Merge w:val="restart"/>
          </w:tcPr>
          <w:p w:rsidR="00953E57" w:rsidRPr="003B459E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пособия по уходу за ребенком</w:t>
            </w:r>
          </w:p>
        </w:tc>
        <w:tc>
          <w:tcPr>
            <w:tcW w:w="3402" w:type="dxa"/>
            <w:vMerge w:val="restart"/>
          </w:tcPr>
          <w:p w:rsidR="00953E57" w:rsidRPr="003B459E" w:rsidRDefault="00953E57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социального развития</w:t>
            </w:r>
            <w:r w:rsidR="008514DC">
              <w:rPr>
                <w:rFonts w:ascii="Times New Roman" w:hAnsi="Times New Roman" w:cs="Times New Roman"/>
                <w:sz w:val="24"/>
                <w:szCs w:val="24"/>
              </w:rPr>
              <w:t xml:space="preserve"> Чеченской Республики</w:t>
            </w:r>
          </w:p>
        </w:tc>
        <w:tc>
          <w:tcPr>
            <w:tcW w:w="3402" w:type="dxa"/>
          </w:tcPr>
          <w:p w:rsidR="00953E57" w:rsidRPr="003B459E" w:rsidRDefault="00953E57" w:rsidP="0030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Отдела социальной политики и спортивно-массовой работы</w:t>
            </w:r>
          </w:p>
        </w:tc>
        <w:tc>
          <w:tcPr>
            <w:tcW w:w="3054" w:type="dxa"/>
          </w:tcPr>
          <w:p w:rsidR="00953E57" w:rsidRPr="003B459E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решения об установлении опеки над ребенком</w:t>
            </w:r>
          </w:p>
        </w:tc>
      </w:tr>
      <w:tr w:rsidR="00953E57" w:rsidRPr="0043623A" w:rsidTr="00953E57">
        <w:trPr>
          <w:trHeight w:val="231"/>
        </w:trPr>
        <w:tc>
          <w:tcPr>
            <w:tcW w:w="675" w:type="dxa"/>
            <w:vMerge/>
          </w:tcPr>
          <w:p w:rsidR="00953E57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53E57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53E57" w:rsidRDefault="00953E57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3E57" w:rsidRPr="006670A3" w:rsidRDefault="008514DC" w:rsidP="0030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Отдела социальной политики и спортивно-массовой работы</w:t>
            </w:r>
          </w:p>
        </w:tc>
        <w:tc>
          <w:tcPr>
            <w:tcW w:w="3054" w:type="dxa"/>
          </w:tcPr>
          <w:p w:rsidR="00953E57" w:rsidRDefault="00953E57" w:rsidP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договора о передаче ребенка (дете</w:t>
            </w:r>
            <w:r w:rsidR="008514D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на воспитание в приемную семью</w:t>
            </w:r>
          </w:p>
        </w:tc>
      </w:tr>
      <w:tr w:rsidR="00953E57" w:rsidRPr="0043623A" w:rsidTr="00953E57">
        <w:trPr>
          <w:trHeight w:val="196"/>
        </w:trPr>
        <w:tc>
          <w:tcPr>
            <w:tcW w:w="675" w:type="dxa"/>
            <w:vMerge/>
          </w:tcPr>
          <w:p w:rsidR="00953E57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53E57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53E57" w:rsidRDefault="00953E57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3E57" w:rsidRPr="006670A3" w:rsidRDefault="008514DC" w:rsidP="0030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Отдела социальной политики и спортивно-массовой работы</w:t>
            </w:r>
          </w:p>
        </w:tc>
        <w:tc>
          <w:tcPr>
            <w:tcW w:w="3054" w:type="dxa"/>
          </w:tcPr>
          <w:p w:rsidR="00953E57" w:rsidRDefault="00953E57" w:rsidP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об обнаружении найденного (подкинутого)  ребенка</w:t>
            </w:r>
          </w:p>
        </w:tc>
      </w:tr>
      <w:tr w:rsidR="00953E57" w:rsidRPr="0043623A" w:rsidTr="00953E57">
        <w:trPr>
          <w:trHeight w:val="160"/>
        </w:trPr>
        <w:tc>
          <w:tcPr>
            <w:tcW w:w="675" w:type="dxa"/>
            <w:vMerge/>
          </w:tcPr>
          <w:p w:rsidR="00953E57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53E57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53E57" w:rsidRDefault="00953E57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3E57" w:rsidRPr="006670A3" w:rsidRDefault="00953E57" w:rsidP="0030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</w:tc>
        <w:tc>
          <w:tcPr>
            <w:tcW w:w="3054" w:type="dxa"/>
          </w:tcPr>
          <w:p w:rsidR="00953E57" w:rsidRDefault="00953E57" w:rsidP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с места жительства</w:t>
            </w:r>
          </w:p>
        </w:tc>
      </w:tr>
      <w:tr w:rsidR="00953E57" w:rsidRPr="0043623A" w:rsidTr="007323E6">
        <w:trPr>
          <w:trHeight w:val="124"/>
        </w:trPr>
        <w:tc>
          <w:tcPr>
            <w:tcW w:w="675" w:type="dxa"/>
            <w:vMerge/>
          </w:tcPr>
          <w:p w:rsidR="00953E57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53E57" w:rsidRDefault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53E57" w:rsidRDefault="00953E57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3E57" w:rsidRPr="006670A3" w:rsidRDefault="00953E57" w:rsidP="0030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</w:tc>
        <w:tc>
          <w:tcPr>
            <w:tcW w:w="3054" w:type="dxa"/>
          </w:tcPr>
          <w:p w:rsidR="00953E57" w:rsidRDefault="00953E57" w:rsidP="00953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составе семьи</w:t>
            </w:r>
          </w:p>
        </w:tc>
      </w:tr>
      <w:tr w:rsidR="008514DC" w:rsidRPr="0043623A" w:rsidTr="008514DC">
        <w:trPr>
          <w:trHeight w:val="765"/>
        </w:trPr>
        <w:tc>
          <w:tcPr>
            <w:tcW w:w="675" w:type="dxa"/>
            <w:vMerge w:val="restart"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  <w:vMerge w:val="restart"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пособий малои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мущим</w:t>
            </w:r>
          </w:p>
        </w:tc>
        <w:tc>
          <w:tcPr>
            <w:tcW w:w="3402" w:type="dxa"/>
            <w:vMerge w:val="restart"/>
          </w:tcPr>
          <w:p w:rsidR="008514DC" w:rsidRDefault="008514DC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социального развития Чеченской Республики</w:t>
            </w:r>
          </w:p>
        </w:tc>
        <w:tc>
          <w:tcPr>
            <w:tcW w:w="3402" w:type="dxa"/>
          </w:tcPr>
          <w:p w:rsidR="008514DC" w:rsidRPr="006670A3" w:rsidRDefault="008514DC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</w:tc>
        <w:tc>
          <w:tcPr>
            <w:tcW w:w="3054" w:type="dxa"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составе семьи</w:t>
            </w:r>
          </w:p>
        </w:tc>
      </w:tr>
      <w:tr w:rsidR="008514DC" w:rsidRPr="0043623A" w:rsidTr="007323E6">
        <w:trPr>
          <w:trHeight w:val="853"/>
        </w:trPr>
        <w:tc>
          <w:tcPr>
            <w:tcW w:w="675" w:type="dxa"/>
            <w:vMerge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4DC" w:rsidRDefault="008514DC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4DC" w:rsidRPr="006670A3" w:rsidRDefault="008514DC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</w:tc>
        <w:tc>
          <w:tcPr>
            <w:tcW w:w="3054" w:type="dxa"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книги (в целях учета личных подсобных хозяйств)</w:t>
            </w:r>
          </w:p>
        </w:tc>
      </w:tr>
      <w:tr w:rsidR="008514DC" w:rsidRPr="0043623A" w:rsidTr="008514DC">
        <w:trPr>
          <w:trHeight w:val="248"/>
        </w:trPr>
        <w:tc>
          <w:tcPr>
            <w:tcW w:w="675" w:type="dxa"/>
            <w:vMerge w:val="restart"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Merge w:val="restart"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заявлений и организация предоставления гражданам субсидий на оплату жилых помещений и коммунальных услуг</w:t>
            </w:r>
          </w:p>
        </w:tc>
        <w:tc>
          <w:tcPr>
            <w:tcW w:w="3402" w:type="dxa"/>
            <w:vMerge w:val="restart"/>
          </w:tcPr>
          <w:p w:rsidR="008514DC" w:rsidRDefault="008514DC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Чеченской республики</w:t>
            </w:r>
          </w:p>
        </w:tc>
        <w:tc>
          <w:tcPr>
            <w:tcW w:w="3402" w:type="dxa"/>
          </w:tcPr>
          <w:p w:rsidR="008514DC" w:rsidRPr="003B459E" w:rsidRDefault="008514DC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3054" w:type="dxa"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из договора социального найма</w:t>
            </w:r>
            <w:r w:rsidR="00063049">
              <w:rPr>
                <w:rFonts w:ascii="Times New Roman" w:hAnsi="Times New Roman" w:cs="Times New Roman"/>
                <w:sz w:val="24"/>
                <w:szCs w:val="24"/>
              </w:rPr>
              <w:t xml:space="preserve"> жилого помещения</w:t>
            </w:r>
          </w:p>
        </w:tc>
      </w:tr>
      <w:tr w:rsidR="008514DC" w:rsidRPr="0043623A" w:rsidTr="008514DC">
        <w:trPr>
          <w:trHeight w:val="305"/>
        </w:trPr>
        <w:tc>
          <w:tcPr>
            <w:tcW w:w="675" w:type="dxa"/>
            <w:vMerge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4DC" w:rsidRDefault="008514DC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4DC" w:rsidRPr="003B459E" w:rsidRDefault="008514DC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3054" w:type="dxa"/>
          </w:tcPr>
          <w:p w:rsidR="008514DC" w:rsidRDefault="00063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из договора найма жилого помещения</w:t>
            </w:r>
          </w:p>
        </w:tc>
      </w:tr>
      <w:tr w:rsidR="008514DC" w:rsidRPr="0043623A" w:rsidTr="008514DC">
        <w:trPr>
          <w:trHeight w:val="295"/>
        </w:trPr>
        <w:tc>
          <w:tcPr>
            <w:tcW w:w="675" w:type="dxa"/>
            <w:vMerge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4DC" w:rsidRDefault="008514DC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4DC" w:rsidRPr="003B459E" w:rsidRDefault="008514DC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3054" w:type="dxa"/>
          </w:tcPr>
          <w:p w:rsidR="00063049" w:rsidRDefault="00063049" w:rsidP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из договора найма</w:t>
            </w:r>
          </w:p>
          <w:p w:rsidR="008514DC" w:rsidRDefault="00063049" w:rsidP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специализированного жилого помещения</w:t>
            </w:r>
          </w:p>
        </w:tc>
      </w:tr>
      <w:tr w:rsidR="008514DC" w:rsidRPr="0043623A" w:rsidTr="008514DC">
        <w:trPr>
          <w:trHeight w:val="322"/>
        </w:trPr>
        <w:tc>
          <w:tcPr>
            <w:tcW w:w="675" w:type="dxa"/>
            <w:vMerge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4DC" w:rsidRDefault="008514DC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4DC" w:rsidRPr="003B459E" w:rsidRDefault="008514DC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59E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Юртовского</w:t>
            </w:r>
            <w:proofErr w:type="spellEnd"/>
            <w:r w:rsidRPr="003B459E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3054" w:type="dxa"/>
          </w:tcPr>
          <w:p w:rsidR="008514DC" w:rsidRDefault="00063049" w:rsidP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из договора безвозмездного пользования жилым помещением</w:t>
            </w:r>
          </w:p>
        </w:tc>
      </w:tr>
      <w:tr w:rsidR="008514DC" w:rsidRPr="0043623A" w:rsidTr="008514DC">
        <w:trPr>
          <w:trHeight w:val="277"/>
        </w:trPr>
        <w:tc>
          <w:tcPr>
            <w:tcW w:w="675" w:type="dxa"/>
            <w:vMerge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514DC" w:rsidRDefault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4DC" w:rsidRDefault="008514DC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4DC" w:rsidRDefault="008514DC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</w:tc>
        <w:tc>
          <w:tcPr>
            <w:tcW w:w="3054" w:type="dxa"/>
          </w:tcPr>
          <w:p w:rsidR="008514DC" w:rsidRDefault="00063049" w:rsidP="0085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составе семьи</w:t>
            </w:r>
          </w:p>
        </w:tc>
      </w:tr>
      <w:tr w:rsidR="00063049" w:rsidRPr="0043623A" w:rsidTr="008514DC">
        <w:trPr>
          <w:trHeight w:val="338"/>
        </w:trPr>
        <w:tc>
          <w:tcPr>
            <w:tcW w:w="675" w:type="dxa"/>
            <w:vMerge/>
          </w:tcPr>
          <w:p w:rsidR="00063049" w:rsidRDefault="000630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63049" w:rsidRDefault="000630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63049" w:rsidRDefault="00063049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3049" w:rsidRDefault="00063049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</w:tc>
        <w:tc>
          <w:tcPr>
            <w:tcW w:w="3054" w:type="dxa"/>
          </w:tcPr>
          <w:p w:rsidR="00063049" w:rsidRDefault="00063049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домовой книги в частном жилом секторе</w:t>
            </w:r>
          </w:p>
        </w:tc>
      </w:tr>
      <w:tr w:rsidR="00063049" w:rsidRPr="0043623A" w:rsidTr="008514DC">
        <w:trPr>
          <w:trHeight w:val="196"/>
        </w:trPr>
        <w:tc>
          <w:tcPr>
            <w:tcW w:w="675" w:type="dxa"/>
            <w:vMerge/>
          </w:tcPr>
          <w:p w:rsidR="00063049" w:rsidRDefault="000630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63049" w:rsidRDefault="000630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63049" w:rsidRDefault="00063049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3049" w:rsidRDefault="00063049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«ПУЖКХ Ножай-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3054" w:type="dxa"/>
          </w:tcPr>
          <w:p w:rsidR="00063049" w:rsidRDefault="00063049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домовой книги (поквартирная карточка) в муниципальном жилом секторе</w:t>
            </w:r>
          </w:p>
        </w:tc>
      </w:tr>
      <w:tr w:rsidR="00063049" w:rsidRPr="0043623A" w:rsidTr="008514DC">
        <w:trPr>
          <w:trHeight w:val="284"/>
        </w:trPr>
        <w:tc>
          <w:tcPr>
            <w:tcW w:w="675" w:type="dxa"/>
            <w:vMerge/>
          </w:tcPr>
          <w:p w:rsidR="00063049" w:rsidRDefault="000630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63049" w:rsidRDefault="000630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63049" w:rsidRDefault="00063049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3049" w:rsidRDefault="00063049" w:rsidP="00D6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:rsidR="00063049" w:rsidRDefault="00063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целях учета личных подсобных хозяйств)</w:t>
            </w:r>
          </w:p>
        </w:tc>
      </w:tr>
    </w:tbl>
    <w:p w:rsidR="00114D17" w:rsidRDefault="00114D17" w:rsidP="00114D17">
      <w:pPr>
        <w:pStyle w:val="1"/>
        <w:shd w:val="clear" w:color="auto" w:fill="auto"/>
        <w:spacing w:before="435" w:line="254" w:lineRule="exact"/>
        <w:ind w:firstLine="0"/>
        <w:jc w:val="left"/>
      </w:pPr>
      <w:r>
        <w:t>Примечание 1:</w:t>
      </w:r>
    </w:p>
    <w:p w:rsidR="00114D17" w:rsidRDefault="00114D17" w:rsidP="00114D17">
      <w:pPr>
        <w:pStyle w:val="1"/>
        <w:numPr>
          <w:ilvl w:val="0"/>
          <w:numId w:val="1"/>
        </w:numPr>
        <w:shd w:val="clear" w:color="auto" w:fill="auto"/>
        <w:tabs>
          <w:tab w:val="left" w:pos="170"/>
        </w:tabs>
        <w:spacing w:line="254" w:lineRule="exact"/>
        <w:ind w:left="40" w:right="220" w:firstLine="0"/>
        <w:jc w:val="left"/>
      </w:pPr>
      <w:r>
        <w:t>ответственным исполнителем услуги является структурное подразделение (обособленное, необособленное) администрации муниципального района (городского округа) непосредственно предоставляющее муниципальную услугу,</w:t>
      </w:r>
    </w:p>
    <w:p w:rsidR="00114D17" w:rsidRDefault="00114D17" w:rsidP="00114D17">
      <w:pPr>
        <w:pStyle w:val="1"/>
        <w:numPr>
          <w:ilvl w:val="0"/>
          <w:numId w:val="1"/>
        </w:numPr>
        <w:shd w:val="clear" w:color="auto" w:fill="auto"/>
        <w:tabs>
          <w:tab w:val="left" w:pos="222"/>
        </w:tabs>
        <w:spacing w:line="254" w:lineRule="exact"/>
        <w:ind w:left="40" w:right="220" w:firstLine="0"/>
        <w:jc w:val="left"/>
      </w:pPr>
      <w:r>
        <w:t>соисполнителем услуги является структурное подразделение (обособленное, необособленное) администрации муниципального района (городского округа) представляющее документы для исполнения услуги ответственным исполнителем, которые в соответствие утвержденным перечнем находятся в распоряжении органов местного самоуправления.</w:t>
      </w:r>
    </w:p>
    <w:p w:rsidR="00114D17" w:rsidRDefault="00114D17" w:rsidP="00114D17">
      <w:pPr>
        <w:pStyle w:val="1"/>
        <w:shd w:val="clear" w:color="auto" w:fill="auto"/>
        <w:spacing w:line="254" w:lineRule="exact"/>
        <w:ind w:left="40" w:right="220" w:firstLine="0"/>
        <w:jc w:val="left"/>
      </w:pPr>
      <w:r>
        <w:t>Примечание 2: ответственные исполнители и соисполнители услуг в каждом органе местного самоуправления определяются самостоятельно, в соответствии с положениями о структурных подразделениях.</w:t>
      </w:r>
    </w:p>
    <w:p w:rsidR="00114D17" w:rsidRPr="0043623A" w:rsidRDefault="00114D17">
      <w:pPr>
        <w:rPr>
          <w:rFonts w:ascii="Times New Roman" w:hAnsi="Times New Roman" w:cs="Times New Roman"/>
          <w:sz w:val="24"/>
          <w:szCs w:val="24"/>
        </w:rPr>
      </w:pPr>
    </w:p>
    <w:sectPr w:rsidR="00114D17" w:rsidRPr="0043623A" w:rsidSect="004362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D0CC8"/>
    <w:multiLevelType w:val="multilevel"/>
    <w:tmpl w:val="08701E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3A"/>
    <w:rsid w:val="00063049"/>
    <w:rsid w:val="00114D17"/>
    <w:rsid w:val="00246137"/>
    <w:rsid w:val="003B459E"/>
    <w:rsid w:val="003F7939"/>
    <w:rsid w:val="0043623A"/>
    <w:rsid w:val="006E0524"/>
    <w:rsid w:val="007323E6"/>
    <w:rsid w:val="008514DC"/>
    <w:rsid w:val="00953E57"/>
    <w:rsid w:val="00D2363D"/>
    <w:rsid w:val="00EF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2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43623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43623A"/>
    <w:pPr>
      <w:shd w:val="clear" w:color="auto" w:fill="FFFFFF"/>
      <w:spacing w:after="0" w:line="0" w:lineRule="atLeast"/>
      <w:ind w:hanging="200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">
    <w:name w:val="Заголовок №4_"/>
    <w:basedOn w:val="a0"/>
    <w:link w:val="40"/>
    <w:rsid w:val="00114D1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114D17"/>
    <w:pPr>
      <w:shd w:val="clear" w:color="auto" w:fill="FFFFFF"/>
      <w:spacing w:after="300" w:line="317" w:lineRule="exact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EF3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4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2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43623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43623A"/>
    <w:pPr>
      <w:shd w:val="clear" w:color="auto" w:fill="FFFFFF"/>
      <w:spacing w:after="0" w:line="0" w:lineRule="atLeast"/>
      <w:ind w:hanging="200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">
    <w:name w:val="Заголовок №4_"/>
    <w:basedOn w:val="a0"/>
    <w:link w:val="40"/>
    <w:rsid w:val="00114D1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114D17"/>
    <w:pPr>
      <w:shd w:val="clear" w:color="auto" w:fill="FFFFFF"/>
      <w:spacing w:after="300" w:line="317" w:lineRule="exact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EF3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4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Минкаил</dc:creator>
  <cp:keywords/>
  <dc:description/>
  <cp:lastModifiedBy>Минкаил</cp:lastModifiedBy>
  <cp:revision>11</cp:revision>
  <cp:lastPrinted>2012-08-01T14:37:00Z</cp:lastPrinted>
  <dcterms:created xsi:type="dcterms:W3CDTF">2012-07-19T11:57:00Z</dcterms:created>
  <dcterms:modified xsi:type="dcterms:W3CDTF">2012-08-03T13:09:00Z</dcterms:modified>
</cp:coreProperties>
</file>